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Pr="00127B04" w:rsidRDefault="00E86B19" w:rsidP="00E25C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7B04">
        <w:rPr>
          <w:rFonts w:ascii="Arial" w:hAnsi="Arial" w:cs="Arial"/>
          <w:b/>
          <w:sz w:val="24"/>
          <w:szCs w:val="24"/>
        </w:rPr>
        <w:t>ВАЖНАЯ ИНФОРМАЦИЯ</w:t>
      </w:r>
    </w:p>
    <w:p w:rsidR="002D12BD" w:rsidRPr="00127B04" w:rsidRDefault="002D12BD" w:rsidP="00E25C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86B19" w:rsidRPr="00127B04" w:rsidRDefault="00E86B19" w:rsidP="00E25C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9404B" w:rsidRDefault="00EE2CCE" w:rsidP="00917DF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27B04">
        <w:rPr>
          <w:rFonts w:ascii="Arial" w:hAnsi="Arial" w:cs="Arial"/>
          <w:b/>
          <w:sz w:val="24"/>
          <w:szCs w:val="24"/>
        </w:rPr>
        <w:t xml:space="preserve">Номер закупки </w:t>
      </w:r>
      <w:r w:rsidR="00917DF3" w:rsidRPr="00127B04">
        <w:rPr>
          <w:rFonts w:ascii="Arial" w:hAnsi="Arial" w:cs="Arial"/>
          <w:b/>
          <w:sz w:val="24"/>
          <w:szCs w:val="24"/>
        </w:rPr>
        <w:t xml:space="preserve">№ </w:t>
      </w:r>
      <w:r w:rsidR="00C9404B">
        <w:rPr>
          <w:rFonts w:ascii="Arial" w:hAnsi="Arial" w:cs="Arial"/>
          <w:b/>
          <w:sz w:val="24"/>
          <w:szCs w:val="24"/>
        </w:rPr>
        <w:t>53/П35-023-17г.</w:t>
      </w:r>
    </w:p>
    <w:p w:rsidR="00EE2CCE" w:rsidRPr="00127B04" w:rsidRDefault="00EE2CCE" w:rsidP="00917DF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27B04">
        <w:rPr>
          <w:rFonts w:ascii="Arial" w:hAnsi="Arial" w:cs="Arial"/>
          <w:b/>
          <w:sz w:val="24"/>
          <w:szCs w:val="24"/>
        </w:rPr>
        <w:t>на тему: Выполнение  раздела «Информационная безопасность» по проекту «Система оперативного учета нефтепродуктов»  для  ООО «РН-Находканефтепродукт»</w:t>
      </w:r>
      <w:r w:rsidR="00C9404B">
        <w:rPr>
          <w:rFonts w:ascii="Arial" w:hAnsi="Arial" w:cs="Arial"/>
          <w:b/>
          <w:sz w:val="24"/>
          <w:szCs w:val="24"/>
        </w:rPr>
        <w:t>.</w:t>
      </w:r>
    </w:p>
    <w:p w:rsidR="00EE2CCE" w:rsidRPr="00127B04" w:rsidRDefault="00EE2CCE" w:rsidP="00917DF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17DF3" w:rsidRPr="00127B04" w:rsidRDefault="00917DF3" w:rsidP="00917DF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27B04">
        <w:rPr>
          <w:rFonts w:ascii="Arial" w:hAnsi="Arial" w:cs="Arial"/>
          <w:b/>
          <w:sz w:val="24"/>
          <w:szCs w:val="24"/>
        </w:rPr>
        <w:t>Дата публи</w:t>
      </w:r>
      <w:r w:rsidR="00204371" w:rsidRPr="00127B04">
        <w:rPr>
          <w:rFonts w:ascii="Arial" w:hAnsi="Arial" w:cs="Arial"/>
          <w:b/>
          <w:sz w:val="24"/>
          <w:szCs w:val="24"/>
        </w:rPr>
        <w:t xml:space="preserve">кации информации о закупке </w:t>
      </w:r>
      <w:r w:rsidRPr="00127B04">
        <w:rPr>
          <w:rFonts w:ascii="Arial" w:hAnsi="Arial" w:cs="Arial"/>
          <w:b/>
          <w:sz w:val="24"/>
          <w:szCs w:val="24"/>
        </w:rPr>
        <w:t xml:space="preserve"> 2</w:t>
      </w:r>
      <w:r w:rsidR="00CC6E91">
        <w:rPr>
          <w:rFonts w:ascii="Arial" w:hAnsi="Arial" w:cs="Arial"/>
          <w:b/>
          <w:sz w:val="24"/>
          <w:szCs w:val="24"/>
        </w:rPr>
        <w:t>4</w:t>
      </w:r>
      <w:r w:rsidRPr="00127B04">
        <w:rPr>
          <w:rFonts w:ascii="Arial" w:hAnsi="Arial" w:cs="Arial"/>
          <w:b/>
          <w:sz w:val="24"/>
          <w:szCs w:val="24"/>
        </w:rPr>
        <w:t xml:space="preserve">.04.2017 </w:t>
      </w:r>
      <w:r w:rsidR="00EE2CCE" w:rsidRPr="00127B04">
        <w:rPr>
          <w:rFonts w:ascii="Arial" w:hAnsi="Arial" w:cs="Arial"/>
          <w:b/>
          <w:sz w:val="24"/>
          <w:szCs w:val="24"/>
        </w:rPr>
        <w:t>г.</w:t>
      </w:r>
    </w:p>
    <w:p w:rsidR="00917DF3" w:rsidRPr="00127B04" w:rsidRDefault="00917DF3" w:rsidP="00917DF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27B04">
        <w:rPr>
          <w:rFonts w:ascii="Arial" w:hAnsi="Arial" w:cs="Arial"/>
          <w:b/>
          <w:sz w:val="24"/>
          <w:szCs w:val="24"/>
        </w:rPr>
        <w:t>Срок подачи заявок с  2</w:t>
      </w:r>
      <w:r w:rsidR="00CC6E91">
        <w:rPr>
          <w:rFonts w:ascii="Arial" w:hAnsi="Arial" w:cs="Arial"/>
          <w:b/>
          <w:sz w:val="24"/>
          <w:szCs w:val="24"/>
        </w:rPr>
        <w:t>4</w:t>
      </w:r>
      <w:r w:rsidRPr="00127B04">
        <w:rPr>
          <w:rFonts w:ascii="Arial" w:hAnsi="Arial" w:cs="Arial"/>
          <w:b/>
          <w:sz w:val="24"/>
          <w:szCs w:val="24"/>
        </w:rPr>
        <w:t xml:space="preserve">.04.2017г. </w:t>
      </w:r>
      <w:r w:rsidR="00EE2CCE" w:rsidRPr="00127B04">
        <w:rPr>
          <w:rFonts w:ascii="Arial" w:hAnsi="Arial" w:cs="Arial"/>
          <w:b/>
          <w:sz w:val="24"/>
          <w:szCs w:val="24"/>
        </w:rPr>
        <w:t xml:space="preserve">  </w:t>
      </w:r>
      <w:r w:rsidRPr="00127B04">
        <w:rPr>
          <w:rFonts w:ascii="Arial" w:hAnsi="Arial" w:cs="Arial"/>
          <w:b/>
          <w:sz w:val="24"/>
          <w:szCs w:val="24"/>
        </w:rPr>
        <w:t xml:space="preserve">по </w:t>
      </w:r>
      <w:r w:rsidR="00EE2CCE" w:rsidRPr="00127B04">
        <w:rPr>
          <w:rFonts w:ascii="Arial" w:hAnsi="Arial" w:cs="Arial"/>
          <w:b/>
          <w:sz w:val="24"/>
          <w:szCs w:val="24"/>
        </w:rPr>
        <w:t xml:space="preserve">  </w:t>
      </w:r>
      <w:r w:rsidR="00CC6E91">
        <w:rPr>
          <w:rFonts w:ascii="Arial" w:hAnsi="Arial" w:cs="Arial"/>
          <w:b/>
          <w:sz w:val="24"/>
          <w:szCs w:val="24"/>
        </w:rPr>
        <w:t>22</w:t>
      </w:r>
      <w:r w:rsidRPr="00127B04">
        <w:rPr>
          <w:rFonts w:ascii="Arial" w:hAnsi="Arial" w:cs="Arial"/>
          <w:b/>
          <w:sz w:val="24"/>
          <w:szCs w:val="24"/>
        </w:rPr>
        <w:t xml:space="preserve">.05.2017г. </w:t>
      </w:r>
    </w:p>
    <w:p w:rsidR="00EE2CCE" w:rsidRPr="00127B04" w:rsidRDefault="00EE2CCE" w:rsidP="00917DF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70414" w:rsidRPr="00127B04" w:rsidRDefault="00170414" w:rsidP="0042120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27B04">
        <w:rPr>
          <w:rFonts w:ascii="Arial" w:hAnsi="Arial" w:cs="Arial"/>
          <w:b/>
          <w:sz w:val="24"/>
          <w:szCs w:val="24"/>
        </w:rPr>
        <w:t>Способ закупки – запрос предложений</w:t>
      </w:r>
    </w:p>
    <w:p w:rsidR="00170414" w:rsidRPr="00127B04" w:rsidRDefault="00170414" w:rsidP="00170414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170414" w:rsidRPr="00127B04" w:rsidTr="004F00A7">
        <w:tc>
          <w:tcPr>
            <w:tcW w:w="3369" w:type="dxa"/>
          </w:tcPr>
          <w:p w:rsidR="00170414" w:rsidRPr="00127B04" w:rsidRDefault="00170414" w:rsidP="0042120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Организатор</w:t>
            </w:r>
          </w:p>
        </w:tc>
        <w:tc>
          <w:tcPr>
            <w:tcW w:w="5670" w:type="dxa"/>
          </w:tcPr>
          <w:p w:rsidR="00170414" w:rsidRPr="00127B04" w:rsidRDefault="00170414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ОАО «ВНИПИнефть»</w:t>
            </w:r>
          </w:p>
          <w:p w:rsidR="00170414" w:rsidRPr="00127B04" w:rsidRDefault="00421200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ИНН</w:t>
            </w:r>
            <w:r w:rsidR="00170414" w:rsidRPr="00127B0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>7701007624</w:t>
            </w:r>
          </w:p>
          <w:p w:rsidR="00421200" w:rsidRPr="00127B04" w:rsidRDefault="00421200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КПП:770101001</w:t>
            </w:r>
          </w:p>
          <w:p w:rsidR="00421200" w:rsidRPr="00127B04" w:rsidRDefault="00421200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ОГРН: 1027700370466</w:t>
            </w:r>
          </w:p>
          <w:p w:rsidR="004B0C2B" w:rsidRPr="00127B04" w:rsidRDefault="004B0C2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Адрес:</w:t>
            </w:r>
          </w:p>
          <w:p w:rsidR="004B0C2B" w:rsidRPr="00127B04" w:rsidRDefault="004B0C2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 xml:space="preserve">105005, Россия, Москва, ул. Ф. Энгельса, д.32, стр. 1 </w:t>
            </w:r>
          </w:p>
          <w:p w:rsidR="004B0C2B" w:rsidRPr="00127B04" w:rsidRDefault="004B0C2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-mail: </w:t>
            </w:r>
            <w:hyperlink r:id="rId6" w:history="1">
              <w:r w:rsidR="00F2257B" w:rsidRPr="00127B04">
                <w:rPr>
                  <w:rStyle w:val="a6"/>
                  <w:rFonts w:ascii="Arial" w:hAnsi="Arial" w:cs="Arial"/>
                  <w:b/>
                  <w:sz w:val="24"/>
                  <w:szCs w:val="24"/>
                  <w:lang w:val="en-US"/>
                </w:rPr>
                <w:t>vnipineft@vnipineft.ru</w:t>
              </w:r>
            </w:hyperlink>
          </w:p>
          <w:p w:rsidR="00F2257B" w:rsidRPr="00127B04" w:rsidRDefault="00F2257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70414" w:rsidRPr="00127B04" w:rsidTr="004F00A7">
        <w:trPr>
          <w:trHeight w:val="533"/>
        </w:trPr>
        <w:tc>
          <w:tcPr>
            <w:tcW w:w="3369" w:type="dxa"/>
          </w:tcPr>
          <w:p w:rsidR="00170414" w:rsidRPr="00127B04" w:rsidRDefault="00421200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Общий классификатор закупки</w:t>
            </w:r>
          </w:p>
        </w:tc>
        <w:tc>
          <w:tcPr>
            <w:tcW w:w="5670" w:type="dxa"/>
          </w:tcPr>
          <w:p w:rsidR="00170414" w:rsidRPr="00127B04" w:rsidRDefault="00421200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Проектно-изыскательские работы</w:t>
            </w:r>
          </w:p>
        </w:tc>
      </w:tr>
      <w:tr w:rsidR="00170414" w:rsidRPr="00127B04" w:rsidTr="004F00A7">
        <w:tc>
          <w:tcPr>
            <w:tcW w:w="3369" w:type="dxa"/>
          </w:tcPr>
          <w:p w:rsidR="00170414" w:rsidRPr="00127B04" w:rsidRDefault="00421200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170414" w:rsidRPr="00127B04" w:rsidRDefault="00391ADC" w:rsidP="00127B0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>1 394 052,00</w:t>
            </w:r>
            <w:r w:rsidRPr="00127B0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127B04" w:rsidRPr="00127B0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(Один миллион триста девяносто четыре тысячи пятьдесят два рубля 00 копеек), включая </w:t>
            </w:r>
            <w:r w:rsidR="004B0C2B" w:rsidRPr="00127B04">
              <w:rPr>
                <w:rFonts w:ascii="Arial" w:hAnsi="Arial" w:cs="Arial"/>
                <w:b/>
                <w:sz w:val="24"/>
                <w:szCs w:val="24"/>
              </w:rPr>
              <w:t xml:space="preserve"> НДС 18 %</w:t>
            </w:r>
          </w:p>
        </w:tc>
      </w:tr>
      <w:tr w:rsidR="004B0C2B" w:rsidRPr="00C9404B" w:rsidTr="004F00A7">
        <w:tc>
          <w:tcPr>
            <w:tcW w:w="3369" w:type="dxa"/>
          </w:tcPr>
          <w:p w:rsidR="004B0C2B" w:rsidRPr="00127B04" w:rsidRDefault="004B0C2B" w:rsidP="00993B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Контактная информация</w:t>
            </w:r>
          </w:p>
          <w:p w:rsidR="004B0C2B" w:rsidRPr="00127B04" w:rsidRDefault="004B0C2B" w:rsidP="00993B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(процедурные  вопросы)</w:t>
            </w:r>
          </w:p>
          <w:p w:rsidR="004B0C2B" w:rsidRPr="00127B04" w:rsidRDefault="004B0C2B" w:rsidP="00993B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B0C2B" w:rsidRPr="00127B04" w:rsidRDefault="004B0C2B" w:rsidP="00993B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Ксенофонтова Ирина Алексеевна</w:t>
            </w:r>
          </w:p>
          <w:p w:rsidR="004B0C2B" w:rsidRPr="00127B04" w:rsidRDefault="00127B04" w:rsidP="00993B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Тел.: </w:t>
            </w:r>
            <w:r w:rsidR="004B0C2B" w:rsidRPr="00127B04">
              <w:rPr>
                <w:rFonts w:ascii="Arial" w:hAnsi="Arial" w:cs="Arial"/>
                <w:b/>
                <w:sz w:val="24"/>
                <w:szCs w:val="24"/>
              </w:rPr>
              <w:t>(495)31-30 доб. 17-73</w:t>
            </w:r>
          </w:p>
          <w:p w:rsidR="004B0C2B" w:rsidRPr="00127B04" w:rsidRDefault="004B0C2B" w:rsidP="00993B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E-mail: Irinaksenofontova@vnipineft.ru</w:t>
            </w:r>
          </w:p>
        </w:tc>
      </w:tr>
      <w:tr w:rsidR="008A255B" w:rsidRPr="00127B04" w:rsidTr="004F00A7">
        <w:tc>
          <w:tcPr>
            <w:tcW w:w="3369" w:type="dxa"/>
          </w:tcPr>
          <w:p w:rsidR="008A255B" w:rsidRPr="00127B04" w:rsidRDefault="008A255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Контактная информация</w:t>
            </w:r>
          </w:p>
          <w:p w:rsidR="008A255B" w:rsidRPr="00127B04" w:rsidRDefault="008A255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(технические вопросы)</w:t>
            </w:r>
          </w:p>
          <w:p w:rsidR="008A255B" w:rsidRPr="00127B04" w:rsidRDefault="008A255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280897" w:rsidRDefault="00917DF3" w:rsidP="00391AD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Главный инженер проекта</w:t>
            </w:r>
            <w:r w:rsidR="00391ADC" w:rsidRPr="00127B0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127B04" w:rsidRDefault="00391ADC" w:rsidP="00391AD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127B04">
              <w:rPr>
                <w:rFonts w:ascii="Arial" w:hAnsi="Arial" w:cs="Arial"/>
                <w:b/>
                <w:sz w:val="24"/>
                <w:szCs w:val="24"/>
              </w:rPr>
              <w:t xml:space="preserve">Нигамаева Анастасия  Равильевна, </w:t>
            </w:r>
          </w:p>
          <w:p w:rsidR="00391ADC" w:rsidRPr="00127B04" w:rsidRDefault="00127B04" w:rsidP="00391AD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Тел.: </w:t>
            </w:r>
            <w:r w:rsidR="00391ADC" w:rsidRPr="00127B04">
              <w:rPr>
                <w:rFonts w:ascii="Arial" w:hAnsi="Arial" w:cs="Arial"/>
                <w:b/>
                <w:sz w:val="24"/>
                <w:szCs w:val="24"/>
              </w:rPr>
              <w:t xml:space="preserve">(342) 246-22-42,  доб. 3920 </w:t>
            </w:r>
          </w:p>
          <w:p w:rsidR="008A255B" w:rsidRPr="00127B04" w:rsidRDefault="00391ADC" w:rsidP="00391ADC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e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mail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ANigamaeva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>@</w:t>
            </w: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vnipineft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perm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27B04">
              <w:rPr>
                <w:rFonts w:ascii="Arial" w:hAnsi="Arial" w:cs="Arial"/>
                <w:b/>
                <w:sz w:val="24"/>
                <w:szCs w:val="24"/>
                <w:lang w:val="en-US"/>
              </w:rPr>
              <w:t>ru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8A255B" w:rsidRPr="00127B04" w:rsidTr="004F00A7">
        <w:tc>
          <w:tcPr>
            <w:tcW w:w="3369" w:type="dxa"/>
          </w:tcPr>
          <w:p w:rsidR="008A255B" w:rsidRPr="00127B04" w:rsidRDefault="008A255B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Пакет документов</w:t>
            </w:r>
          </w:p>
        </w:tc>
        <w:tc>
          <w:tcPr>
            <w:tcW w:w="5670" w:type="dxa"/>
          </w:tcPr>
          <w:p w:rsidR="008A255B" w:rsidRPr="00127B04" w:rsidRDefault="002E3AC9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1.Извещение</w:t>
            </w:r>
            <w:r w:rsidR="00D01567" w:rsidRPr="00127B04">
              <w:rPr>
                <w:rFonts w:ascii="Arial" w:hAnsi="Arial" w:cs="Arial"/>
                <w:b/>
                <w:sz w:val="24"/>
                <w:szCs w:val="24"/>
              </w:rPr>
              <w:t xml:space="preserve"> о закупке</w:t>
            </w:r>
          </w:p>
          <w:p w:rsidR="002E3AC9" w:rsidRPr="00127B04" w:rsidRDefault="002E3AC9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2. Документация о закупке</w:t>
            </w:r>
          </w:p>
          <w:p w:rsidR="002E3AC9" w:rsidRPr="00127B04" w:rsidRDefault="002E3AC9" w:rsidP="004B0C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="00D01567" w:rsidRPr="00127B04">
              <w:rPr>
                <w:rFonts w:ascii="Arial" w:hAnsi="Arial" w:cs="Arial"/>
                <w:b/>
                <w:sz w:val="24"/>
                <w:szCs w:val="24"/>
              </w:rPr>
              <w:t xml:space="preserve">Техническое </w:t>
            </w:r>
            <w:r w:rsidRPr="00127B04">
              <w:rPr>
                <w:rFonts w:ascii="Arial" w:hAnsi="Arial" w:cs="Arial"/>
                <w:b/>
                <w:sz w:val="24"/>
                <w:szCs w:val="24"/>
              </w:rPr>
              <w:t xml:space="preserve">Задание </w:t>
            </w:r>
          </w:p>
          <w:p w:rsidR="002E3AC9" w:rsidRPr="00127B04" w:rsidRDefault="002E3AC9" w:rsidP="00AD37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4.Проект договора</w:t>
            </w:r>
            <w:r w:rsidR="00033370" w:rsidRPr="00127B0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84DC6" w:rsidRPr="00127B04" w:rsidRDefault="00F84DC6" w:rsidP="00AD37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B04">
              <w:rPr>
                <w:rFonts w:ascii="Arial" w:hAnsi="Arial" w:cs="Arial"/>
                <w:b/>
                <w:sz w:val="24"/>
                <w:szCs w:val="24"/>
              </w:rPr>
              <w:t>5. Важная информация</w:t>
            </w:r>
          </w:p>
        </w:tc>
      </w:tr>
    </w:tbl>
    <w:p w:rsidR="00170414" w:rsidRPr="00127B04" w:rsidRDefault="00170414" w:rsidP="0042120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25CEE" w:rsidRPr="00127B04" w:rsidRDefault="00E25CEE" w:rsidP="00E25C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25CEE" w:rsidRPr="00127B04" w:rsidRDefault="00E25CEE" w:rsidP="00E25C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E25CEE" w:rsidRPr="0012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26B40"/>
    <w:rsid w:val="00033370"/>
    <w:rsid w:val="0003683A"/>
    <w:rsid w:val="000413E9"/>
    <w:rsid w:val="0005675F"/>
    <w:rsid w:val="00097053"/>
    <w:rsid w:val="00127B04"/>
    <w:rsid w:val="00136F49"/>
    <w:rsid w:val="00170414"/>
    <w:rsid w:val="001E03DC"/>
    <w:rsid w:val="00204371"/>
    <w:rsid w:val="00280897"/>
    <w:rsid w:val="002D12BD"/>
    <w:rsid w:val="002E3AC9"/>
    <w:rsid w:val="00301249"/>
    <w:rsid w:val="00391ADC"/>
    <w:rsid w:val="00421200"/>
    <w:rsid w:val="00441071"/>
    <w:rsid w:val="00464308"/>
    <w:rsid w:val="004B0C2B"/>
    <w:rsid w:val="004F00A7"/>
    <w:rsid w:val="00500CF9"/>
    <w:rsid w:val="00582914"/>
    <w:rsid w:val="0059333C"/>
    <w:rsid w:val="006038B7"/>
    <w:rsid w:val="00721B3B"/>
    <w:rsid w:val="00751730"/>
    <w:rsid w:val="00771524"/>
    <w:rsid w:val="0077253D"/>
    <w:rsid w:val="007D1650"/>
    <w:rsid w:val="008A255B"/>
    <w:rsid w:val="008A60EA"/>
    <w:rsid w:val="00917DF3"/>
    <w:rsid w:val="009C7D62"/>
    <w:rsid w:val="009E4064"/>
    <w:rsid w:val="009F3896"/>
    <w:rsid w:val="00AD37D5"/>
    <w:rsid w:val="00B16353"/>
    <w:rsid w:val="00B9746B"/>
    <w:rsid w:val="00BA5BC3"/>
    <w:rsid w:val="00BF4709"/>
    <w:rsid w:val="00C9404B"/>
    <w:rsid w:val="00CC6E91"/>
    <w:rsid w:val="00D01567"/>
    <w:rsid w:val="00DA088B"/>
    <w:rsid w:val="00DD35EB"/>
    <w:rsid w:val="00E25CEE"/>
    <w:rsid w:val="00E86B19"/>
    <w:rsid w:val="00EB50C9"/>
    <w:rsid w:val="00EE18AD"/>
    <w:rsid w:val="00EE2CCE"/>
    <w:rsid w:val="00F2257B"/>
    <w:rsid w:val="00F31034"/>
    <w:rsid w:val="00F8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nipineft@vnipi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37</cp:revision>
  <cp:lastPrinted>2017-03-28T12:35:00Z</cp:lastPrinted>
  <dcterms:created xsi:type="dcterms:W3CDTF">2017-03-23T09:57:00Z</dcterms:created>
  <dcterms:modified xsi:type="dcterms:W3CDTF">2017-04-24T14:34:00Z</dcterms:modified>
</cp:coreProperties>
</file>